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7F85A636" w14:textId="77777777" w:rsidR="00030226" w:rsidRDefault="00030226" w:rsidP="0003022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07/WLAW/2025</w:t>
            </w:r>
          </w:p>
          <w:p w14:paraId="2EDC08D6" w14:textId="454658B5" w:rsidR="00BE0479" w:rsidRDefault="00030226" w:rsidP="0003022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60C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IT i obsługi technicznej 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C1237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36"/>
        <w:gridCol w:w="473"/>
        <w:gridCol w:w="1466"/>
        <w:gridCol w:w="2026"/>
        <w:gridCol w:w="1563"/>
        <w:gridCol w:w="992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12376" w:rsidRPr="006B3844" w14:paraId="49776703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3FA536FF" w:rsidR="00C12376" w:rsidRPr="00A0634F" w:rsidRDefault="00B55DD5" w:rsidP="003751F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C53EA">
              <w:rPr>
                <w:rFonts w:asciiTheme="minorHAnsi" w:hAnsiTheme="minorHAnsi" w:cstheme="minorHAnsi"/>
                <w:sz w:val="22"/>
                <w:szCs w:val="22"/>
              </w:rPr>
              <w:t xml:space="preserve">min. 2 lata doświadczenia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 wsparciu technicznym dotyczącym oprogramowania lub sprzętu IT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641ACA0F" w:rsidR="00C12376" w:rsidRPr="00C12376" w:rsidRDefault="00442229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5BEA">
              <w:rPr>
                <w:rFonts w:asciiTheme="minorHAnsi" w:hAnsiTheme="minorHAnsi" w:cstheme="minorHAnsi"/>
                <w:sz w:val="22"/>
                <w:szCs w:val="20"/>
              </w:rPr>
              <w:t>Zgodnie z zakresem przedmiotu zamówienia.</w:t>
            </w: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BE04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A3" w14:textId="77777777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36" w14:textId="78829602" w:rsidR="00C12376" w:rsidRPr="006B3844" w:rsidRDefault="00C12376" w:rsidP="00BE0479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7B5" w14:textId="44C1B13A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A97" w14:textId="77777777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50" w14:textId="55B8EA7E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3E5E66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C592D" w14:textId="77777777" w:rsidR="00A84CD6" w:rsidRDefault="00A84CD6" w:rsidP="00680F12">
      <w:r>
        <w:separator/>
      </w:r>
    </w:p>
  </w:endnote>
  <w:endnote w:type="continuationSeparator" w:id="0">
    <w:p w14:paraId="11F8D78C" w14:textId="77777777" w:rsidR="00A84CD6" w:rsidRDefault="00A84CD6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88C9B" w14:textId="77777777" w:rsidR="007F1615" w:rsidRDefault="007F1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53508" w14:textId="77777777" w:rsidR="007F1615" w:rsidRDefault="007F16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0D4F" w14:textId="77777777" w:rsidR="007F1615" w:rsidRDefault="007F1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03992" w14:textId="77777777" w:rsidR="00A84CD6" w:rsidRDefault="00A84CD6" w:rsidP="00680F12">
      <w:r>
        <w:separator/>
      </w:r>
    </w:p>
  </w:footnote>
  <w:footnote w:type="continuationSeparator" w:id="0">
    <w:p w14:paraId="2E9F8573" w14:textId="77777777" w:rsidR="00A84CD6" w:rsidRDefault="00A84CD6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86E" w14:textId="77777777" w:rsidR="007F1615" w:rsidRDefault="007F16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442020E2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372011">
      <w:rPr>
        <w:rFonts w:asciiTheme="minorHAnsi" w:hAnsiTheme="minorHAnsi" w:cstheme="minorHAnsi"/>
        <w:i/>
        <w:sz w:val="18"/>
        <w:szCs w:val="18"/>
      </w:rPr>
      <w:t>„</w:t>
    </w:r>
    <w:r w:rsidR="003751FA">
      <w:rPr>
        <w:rFonts w:asciiTheme="minorHAnsi" w:hAnsiTheme="minorHAnsi" w:cstheme="minorHAnsi"/>
        <w:i/>
        <w:sz w:val="18"/>
        <w:szCs w:val="18"/>
      </w:rPr>
      <w:t>0</w:t>
    </w:r>
    <w:r w:rsidR="00030226">
      <w:rPr>
        <w:rFonts w:asciiTheme="minorHAnsi" w:hAnsiTheme="minorHAnsi" w:cstheme="minorHAnsi"/>
        <w:i/>
        <w:sz w:val="18"/>
        <w:szCs w:val="18"/>
      </w:rPr>
      <w:t>7</w:t>
    </w:r>
    <w:r w:rsidR="00372011">
      <w:rPr>
        <w:rFonts w:asciiTheme="minorHAnsi" w:hAnsiTheme="minorHAnsi" w:cstheme="minorHAnsi"/>
        <w:i/>
        <w:sz w:val="18"/>
        <w:szCs w:val="18"/>
      </w:rPr>
      <w:t>/WLAW/2025</w:t>
    </w:r>
    <w:r w:rsidRPr="00372011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7D1FEA87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7F1615">
      <w:rPr>
        <w:rFonts w:asciiTheme="minorHAnsi" w:hAnsiTheme="minorHAnsi" w:cstheme="minorHAnsi"/>
        <w:b/>
        <w:bCs/>
        <w:i/>
        <w:sz w:val="18"/>
        <w:szCs w:val="18"/>
      </w:rPr>
      <w:t>r 2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D9E9" w14:textId="77777777" w:rsidR="007F1615" w:rsidRDefault="007F1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30226"/>
    <w:rsid w:val="00065537"/>
    <w:rsid w:val="000752C2"/>
    <w:rsid w:val="000765B1"/>
    <w:rsid w:val="000873ED"/>
    <w:rsid w:val="0009488F"/>
    <w:rsid w:val="000A6211"/>
    <w:rsid w:val="000B6996"/>
    <w:rsid w:val="000C51C1"/>
    <w:rsid w:val="000D4208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1F4AF8"/>
    <w:rsid w:val="002031A0"/>
    <w:rsid w:val="00212F5E"/>
    <w:rsid w:val="002152E8"/>
    <w:rsid w:val="00223D57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2A60"/>
    <w:rsid w:val="0031260A"/>
    <w:rsid w:val="0032111F"/>
    <w:rsid w:val="00341D6F"/>
    <w:rsid w:val="0035598E"/>
    <w:rsid w:val="00355FCD"/>
    <w:rsid w:val="00367C72"/>
    <w:rsid w:val="00372011"/>
    <w:rsid w:val="003751FA"/>
    <w:rsid w:val="003F326C"/>
    <w:rsid w:val="003F43E7"/>
    <w:rsid w:val="004126A8"/>
    <w:rsid w:val="00420C59"/>
    <w:rsid w:val="0044222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78DA"/>
    <w:rsid w:val="00797D80"/>
    <w:rsid w:val="007F1615"/>
    <w:rsid w:val="00866909"/>
    <w:rsid w:val="00877687"/>
    <w:rsid w:val="00891000"/>
    <w:rsid w:val="00891DFC"/>
    <w:rsid w:val="008A7D70"/>
    <w:rsid w:val="008C5F14"/>
    <w:rsid w:val="008E70FC"/>
    <w:rsid w:val="008F07F2"/>
    <w:rsid w:val="0090534A"/>
    <w:rsid w:val="0090624C"/>
    <w:rsid w:val="00906A30"/>
    <w:rsid w:val="00912175"/>
    <w:rsid w:val="0094697B"/>
    <w:rsid w:val="00952178"/>
    <w:rsid w:val="00960DF5"/>
    <w:rsid w:val="009663E8"/>
    <w:rsid w:val="0099283B"/>
    <w:rsid w:val="009B65B6"/>
    <w:rsid w:val="009B6896"/>
    <w:rsid w:val="009B7DAE"/>
    <w:rsid w:val="009C0010"/>
    <w:rsid w:val="00A030A8"/>
    <w:rsid w:val="00A0634F"/>
    <w:rsid w:val="00A41012"/>
    <w:rsid w:val="00A67F5B"/>
    <w:rsid w:val="00A816E6"/>
    <w:rsid w:val="00A84CD6"/>
    <w:rsid w:val="00A92933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55DD5"/>
    <w:rsid w:val="00B76C0C"/>
    <w:rsid w:val="00B84685"/>
    <w:rsid w:val="00B90BA3"/>
    <w:rsid w:val="00B9552A"/>
    <w:rsid w:val="00B95FA1"/>
    <w:rsid w:val="00B9715A"/>
    <w:rsid w:val="00BA11AC"/>
    <w:rsid w:val="00BB4B7C"/>
    <w:rsid w:val="00BD2237"/>
    <w:rsid w:val="00BD2632"/>
    <w:rsid w:val="00BE0479"/>
    <w:rsid w:val="00BF5948"/>
    <w:rsid w:val="00C07D0D"/>
    <w:rsid w:val="00C12376"/>
    <w:rsid w:val="00C14E32"/>
    <w:rsid w:val="00C21345"/>
    <w:rsid w:val="00C60B96"/>
    <w:rsid w:val="00C84134"/>
    <w:rsid w:val="00C944B8"/>
    <w:rsid w:val="00CA1DA0"/>
    <w:rsid w:val="00CC1A9B"/>
    <w:rsid w:val="00CD382E"/>
    <w:rsid w:val="00CE0558"/>
    <w:rsid w:val="00CF3ADD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5244E"/>
    <w:rsid w:val="00E676A0"/>
    <w:rsid w:val="00E73F44"/>
    <w:rsid w:val="00E74BD7"/>
    <w:rsid w:val="00E75E21"/>
    <w:rsid w:val="00EA3105"/>
    <w:rsid w:val="00F02B23"/>
    <w:rsid w:val="00F1646C"/>
    <w:rsid w:val="00F21385"/>
    <w:rsid w:val="00F34D77"/>
    <w:rsid w:val="00F51C93"/>
    <w:rsid w:val="00F56EEA"/>
    <w:rsid w:val="00F75B62"/>
    <w:rsid w:val="00F96C87"/>
    <w:rsid w:val="00FB04B1"/>
    <w:rsid w:val="00FC78D1"/>
    <w:rsid w:val="00FD57BC"/>
    <w:rsid w:val="00FD77A6"/>
    <w:rsid w:val="00FE2C43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065B-A1D1-4736-85C2-F74BAEB3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17</cp:revision>
  <dcterms:created xsi:type="dcterms:W3CDTF">2025-04-28T11:37:00Z</dcterms:created>
  <dcterms:modified xsi:type="dcterms:W3CDTF">2025-07-09T17:37:00Z</dcterms:modified>
</cp:coreProperties>
</file>