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0A5A91BE" w14:textId="535844D1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zaprojektowanie, wykonanie, uruchomienie i wdrożenie podstrony internetowej projektu wraz z aktualizacją 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CA7B0" w14:textId="77777777" w:rsidR="00D31A61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 xml:space="preserve">ykonawcy w związku z zapytaniem ofertowym na </w:t>
      </w:r>
      <w:r w:rsidR="00D31A61" w:rsidRPr="00D429F7">
        <w:rPr>
          <w:rFonts w:asciiTheme="minorHAnsi" w:hAnsiTheme="minorHAnsi" w:cstheme="minorHAnsi"/>
          <w:sz w:val="22"/>
          <w:szCs w:val="22"/>
        </w:rPr>
        <w:t xml:space="preserve">zaprojektowanie, wykonanie, uruchomienie i wdrożenie podstrony internetowej projektu wraz z aktualizacją w związku z realizacją zadania publicznego: „Wielkopolski Lider Akademii Wsparcia” </w:t>
      </w:r>
    </w:p>
    <w:p w14:paraId="2F950E57" w14:textId="153A4102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8C5F14" w:rsidRPr="00502966" w14:paraId="59F1C0F1" w14:textId="77777777" w:rsidTr="008C5F14">
        <w:trPr>
          <w:trHeight w:val="540"/>
          <w:jc w:val="center"/>
        </w:trPr>
        <w:tc>
          <w:tcPr>
            <w:tcW w:w="3114" w:type="dxa"/>
            <w:vAlign w:val="center"/>
          </w:tcPr>
          <w:p w14:paraId="11783E0D" w14:textId="77777777" w:rsidR="008C5F14" w:rsidRPr="008C5F14" w:rsidRDefault="008C5F14" w:rsidP="00FB47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CF123A8" w14:textId="0AB32D98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Oferta dot. realizacji usługi: </w:t>
            </w:r>
            <w:r w:rsidR="00D31A61" w:rsidRPr="00D429F7">
              <w:rPr>
                <w:rFonts w:asciiTheme="minorHAnsi" w:hAnsiTheme="minorHAnsi" w:cstheme="minorHAnsi"/>
                <w:sz w:val="22"/>
                <w:szCs w:val="22"/>
              </w:rPr>
              <w:t>zaprojektowanie, wykonanie, uruchomienie i wdrożenie podstrony internetowej projektu wraz z aktualizacją</w:t>
            </w:r>
          </w:p>
        </w:tc>
      </w:tr>
      <w:tr w:rsidR="008C5F14" w:rsidRPr="00502966" w14:paraId="78E89173" w14:textId="77777777" w:rsidTr="008C5F14">
        <w:trPr>
          <w:trHeight w:val="540"/>
          <w:jc w:val="center"/>
        </w:trPr>
        <w:tc>
          <w:tcPr>
            <w:tcW w:w="3114" w:type="dxa"/>
            <w:vAlign w:val="center"/>
          </w:tcPr>
          <w:p w14:paraId="6FF0FB9E" w14:textId="30CB0E51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 netto </w:t>
            </w:r>
          </w:p>
        </w:tc>
        <w:tc>
          <w:tcPr>
            <w:tcW w:w="5953" w:type="dxa"/>
            <w:vAlign w:val="center"/>
          </w:tcPr>
          <w:p w14:paraId="0AF1CA3F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5E7BA12A" w14:textId="77777777" w:rsidTr="008C5F14">
        <w:trPr>
          <w:trHeight w:val="556"/>
          <w:jc w:val="center"/>
        </w:trPr>
        <w:tc>
          <w:tcPr>
            <w:tcW w:w="3114" w:type="dxa"/>
            <w:vAlign w:val="center"/>
          </w:tcPr>
          <w:p w14:paraId="0D20DC52" w14:textId="57940C1E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5953" w:type="dxa"/>
            <w:vAlign w:val="center"/>
          </w:tcPr>
          <w:p w14:paraId="40B0ECDD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07457CEE" w14:textId="77777777" w:rsidTr="008C5F14">
        <w:trPr>
          <w:trHeight w:val="556"/>
          <w:jc w:val="center"/>
        </w:trPr>
        <w:tc>
          <w:tcPr>
            <w:tcW w:w="3114" w:type="dxa"/>
            <w:vAlign w:val="center"/>
          </w:tcPr>
          <w:p w14:paraId="47E2C204" w14:textId="7C462DF1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>Łącznie cena brutto (cena netto plus podatek VAT)</w:t>
            </w:r>
          </w:p>
        </w:tc>
        <w:tc>
          <w:tcPr>
            <w:tcW w:w="5953" w:type="dxa"/>
            <w:vAlign w:val="center"/>
          </w:tcPr>
          <w:p w14:paraId="6139F3A9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5F14" w:rsidRPr="00502966" w14:paraId="595FB84B" w14:textId="77777777" w:rsidTr="008C5F14">
        <w:trPr>
          <w:trHeight w:val="556"/>
          <w:jc w:val="center"/>
        </w:trPr>
        <w:tc>
          <w:tcPr>
            <w:tcW w:w="3114" w:type="dxa"/>
            <w:vAlign w:val="center"/>
          </w:tcPr>
          <w:p w14:paraId="0FD66478" w14:textId="4B9B0AAD" w:rsidR="008C5F14" w:rsidRPr="004F67DE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7DE">
              <w:rPr>
                <w:rFonts w:asciiTheme="minorHAnsi" w:hAnsiTheme="minorHAnsi" w:cstheme="minorHAnsi"/>
                <w:b/>
                <w:sz w:val="22"/>
                <w:szCs w:val="22"/>
              </w:rPr>
              <w:t>Łączna cena brutto (kwota słownie</w:t>
            </w:r>
            <w:r w:rsidRPr="004F67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953" w:type="dxa"/>
            <w:vAlign w:val="center"/>
          </w:tcPr>
          <w:p w14:paraId="2ED9174D" w14:textId="77777777" w:rsidR="008C5F14" w:rsidRPr="00502966" w:rsidRDefault="008C5F14" w:rsidP="00FB4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3D2AAB" w14:textId="77777777" w:rsidR="008C5F14" w:rsidRPr="002C6C6B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3F43E7" w:rsidRPr="00502966" w14:paraId="6A783947" w14:textId="77777777" w:rsidTr="00406FEA">
        <w:trPr>
          <w:trHeight w:val="445"/>
        </w:trPr>
        <w:tc>
          <w:tcPr>
            <w:tcW w:w="1838" w:type="dxa"/>
            <w:vAlign w:val="center"/>
          </w:tcPr>
          <w:p w14:paraId="2D1918DF" w14:textId="0FA2B5B1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Wiedza i doświadczenie</w:t>
            </w:r>
          </w:p>
        </w:tc>
        <w:tc>
          <w:tcPr>
            <w:tcW w:w="6025" w:type="dxa"/>
            <w:vAlign w:val="center"/>
          </w:tcPr>
          <w:p w14:paraId="36DBEFAA" w14:textId="39670F56" w:rsidR="003F43E7" w:rsidRPr="003F43E7" w:rsidRDefault="00D31A61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D799B">
              <w:rPr>
                <w:rFonts w:asciiTheme="minorHAnsi" w:hAnsiTheme="minorHAnsi" w:cstheme="minorHAnsi"/>
                <w:sz w:val="22"/>
                <w:szCs w:val="22"/>
              </w:rPr>
              <w:t xml:space="preserve">Wykonawca wykaże, że w okresie ostatnich 5 lat lub jeżeli okres prowadzenia działalności jest krótszy – w tym okresie, należycie wykonał (zakończył; rozpoczęcie mogło nastąpić wcześniej), a w przypadku świadczeń powtarzających się lub ciągłych również wykonuje, co najmniej 4 usługi projektowania, realizowania, uruchomienia i wdrożenia serwisów internetowych, w </w:t>
            </w:r>
            <w:r w:rsidRPr="000D79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szczególności dla jednostek samorządu terytorialnego lub/i organizacji pozarządowych</w:t>
            </w:r>
          </w:p>
        </w:tc>
        <w:tc>
          <w:tcPr>
            <w:tcW w:w="1204" w:type="dxa"/>
            <w:vAlign w:val="center"/>
          </w:tcPr>
          <w:p w14:paraId="2E861FA1" w14:textId="252C41EB" w:rsidR="003F43E7" w:rsidRPr="003F43E7" w:rsidRDefault="003F43E7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TAK/NIE 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A9DB043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Wykształcenie wyższe 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7CB22252" w:rsidR="00406FEA" w:rsidRPr="00406FEA" w:rsidRDefault="00406FEA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6FEA">
              <w:rPr>
                <w:rFonts w:asciiTheme="minorHAnsi" w:hAnsiTheme="minorHAnsi" w:cstheme="minorHAnsi"/>
                <w:sz w:val="22"/>
                <w:szCs w:val="22"/>
              </w:rPr>
              <w:t xml:space="preserve">co najmniej 1 osoba – posiada 2 letnie doświadczenie programistyczne w zakresie programowania i rozwiązań stanowiących podstawę zamówienia (np. PHP, JavaScript, system CMS </w:t>
            </w:r>
            <w:proofErr w:type="spellStart"/>
            <w:r w:rsidRPr="00406FEA">
              <w:rPr>
                <w:rFonts w:asciiTheme="minorHAnsi" w:hAnsiTheme="minorHAnsi" w:cstheme="minorHAnsi"/>
                <w:sz w:val="22"/>
                <w:szCs w:val="22"/>
              </w:rPr>
              <w:t>WordPress</w:t>
            </w:r>
            <w:proofErr w:type="spellEnd"/>
            <w:r w:rsidRPr="00406FE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63190592" w14:textId="77777777" w:rsidTr="00406FEA">
        <w:trPr>
          <w:trHeight w:val="358"/>
        </w:trPr>
        <w:tc>
          <w:tcPr>
            <w:tcW w:w="1838" w:type="dxa"/>
            <w:vMerge/>
            <w:vAlign w:val="center"/>
          </w:tcPr>
          <w:p w14:paraId="40FA9D2E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96CD542" w14:textId="3E196288" w:rsidR="00406FEA" w:rsidRPr="003F43E7" w:rsidRDefault="00406FEA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6FEA">
              <w:rPr>
                <w:rFonts w:asciiTheme="minorHAnsi" w:hAnsiTheme="minorHAnsi" w:cstheme="minorHAnsi"/>
                <w:sz w:val="22"/>
                <w:szCs w:val="22"/>
              </w:rPr>
              <w:t>co najmniej 1 osoba – posiada 2-letnie doświadczenie w zarządzaniu projektami IT</w:t>
            </w:r>
          </w:p>
        </w:tc>
        <w:tc>
          <w:tcPr>
            <w:tcW w:w="1204" w:type="dxa"/>
            <w:vAlign w:val="center"/>
          </w:tcPr>
          <w:p w14:paraId="0F3E463B" w14:textId="7CD3D1B4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60BDA428" w14:textId="77777777" w:rsidTr="00406FEA">
        <w:trPr>
          <w:trHeight w:val="358"/>
        </w:trPr>
        <w:tc>
          <w:tcPr>
            <w:tcW w:w="1838" w:type="dxa"/>
            <w:vMerge/>
            <w:vAlign w:val="center"/>
          </w:tcPr>
          <w:p w14:paraId="21237AC6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929B932" w14:textId="4EFF4F3D" w:rsidR="00406FEA" w:rsidRPr="00406FEA" w:rsidRDefault="00406FEA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6FEA">
              <w:rPr>
                <w:rFonts w:asciiTheme="minorHAnsi" w:hAnsiTheme="minorHAnsi" w:cstheme="minorHAnsi"/>
                <w:sz w:val="22"/>
                <w:szCs w:val="22"/>
              </w:rPr>
              <w:t>co najmniej 1 osoba – posiada 2 letnie doświadczenie w opracowywaniu grafiki portali internetowych (layoutów i makiet portali internetowych),</w:t>
            </w:r>
          </w:p>
        </w:tc>
        <w:tc>
          <w:tcPr>
            <w:tcW w:w="1204" w:type="dxa"/>
            <w:vAlign w:val="center"/>
          </w:tcPr>
          <w:p w14:paraId="00B2A702" w14:textId="48CB33AD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64A48D62" w14:textId="77777777" w:rsidTr="00406FEA">
        <w:trPr>
          <w:trHeight w:val="358"/>
        </w:trPr>
        <w:tc>
          <w:tcPr>
            <w:tcW w:w="1838" w:type="dxa"/>
            <w:vMerge/>
            <w:vAlign w:val="center"/>
          </w:tcPr>
          <w:p w14:paraId="2ACFDB8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0325C77A" w14:textId="0B39AFC8" w:rsidR="00406FEA" w:rsidRPr="00406FEA" w:rsidRDefault="00406FEA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6FEA">
              <w:rPr>
                <w:rFonts w:asciiTheme="minorHAnsi" w:hAnsiTheme="minorHAnsi" w:cstheme="minorHAnsi"/>
                <w:sz w:val="22"/>
                <w:szCs w:val="22"/>
              </w:rPr>
              <w:t xml:space="preserve">co najmniej 1 osoba – która przeprowadziła szkolenie z obsługi systemu CMS. </w:t>
            </w:r>
          </w:p>
        </w:tc>
        <w:tc>
          <w:tcPr>
            <w:tcW w:w="1204" w:type="dxa"/>
            <w:vAlign w:val="center"/>
          </w:tcPr>
          <w:p w14:paraId="5B624958" w14:textId="4833556E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8C5F14" w:rsidRPr="00502966" w14:paraId="28189ACB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3C5568E1" w14:textId="77777777" w:rsidR="00D5396A" w:rsidRPr="00D5396A" w:rsidRDefault="00D5396A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Sytuacja ekonomiczna i finansowa:</w:t>
            </w:r>
          </w:p>
          <w:p w14:paraId="1525ABE7" w14:textId="1709A78C" w:rsidR="008C5F14" w:rsidRPr="00D5396A" w:rsidRDefault="008C5F14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554C3C1C" w:rsidR="008C5F14" w:rsidRPr="00D5396A" w:rsidRDefault="0049177B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posiada u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bezpieczenie od odpowiedzialności cywilnej w zakresie prowadzonej działalności związanej z przedmiotem zamówienia na sumę gwarancyjną nie niższą niż </w:t>
            </w:r>
            <w:r w:rsidR="00406FEA">
              <w:rPr>
                <w:rFonts w:asciiTheme="minorHAnsi" w:hAnsiTheme="minorHAnsi" w:cstheme="minorHAnsi"/>
                <w:sz w:val="22"/>
                <w:szCs w:val="22"/>
              </w:rPr>
              <w:t>100.000,00 PLN (sto tysięcy)</w:t>
            </w:r>
          </w:p>
        </w:tc>
        <w:tc>
          <w:tcPr>
            <w:tcW w:w="1204" w:type="dxa"/>
            <w:vAlign w:val="center"/>
          </w:tcPr>
          <w:p w14:paraId="02A5A787" w14:textId="5274E397" w:rsidR="008C5F14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8C5F14" w:rsidRPr="00502966" w14:paraId="5C6D70FC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52F732CB" w14:textId="77777777" w:rsidR="008C5F14" w:rsidRPr="00D5396A" w:rsidRDefault="008C5F14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646671" w14:textId="366D64FB" w:rsidR="008C5F14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podatków i opłat, </w:t>
            </w:r>
          </w:p>
        </w:tc>
        <w:tc>
          <w:tcPr>
            <w:tcW w:w="1204" w:type="dxa"/>
            <w:vAlign w:val="center"/>
          </w:tcPr>
          <w:p w14:paraId="56BAEEF1" w14:textId="604BFF38" w:rsidR="008C5F14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0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A0AD" w14:textId="77777777" w:rsidR="00A21D50" w:rsidRDefault="00A21D50" w:rsidP="00680F12">
      <w:r>
        <w:separator/>
      </w:r>
    </w:p>
  </w:endnote>
  <w:endnote w:type="continuationSeparator" w:id="0">
    <w:p w14:paraId="1BABB65B" w14:textId="77777777" w:rsidR="00A21D50" w:rsidRDefault="00A21D50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0EC6" w14:textId="77777777" w:rsidR="00A21D50" w:rsidRDefault="00A21D50" w:rsidP="00680F12">
      <w:r>
        <w:separator/>
      </w:r>
    </w:p>
  </w:footnote>
  <w:footnote w:type="continuationSeparator" w:id="0">
    <w:p w14:paraId="6F9444D0" w14:textId="77777777" w:rsidR="00A21D50" w:rsidRDefault="00A21D50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1886E101" w:rsidR="006A0DF4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i/>
        <w:sz w:val="18"/>
        <w:szCs w:val="18"/>
      </w:rPr>
      <w:t>„Zaprojektowanie, wykonanie, uruchomienie i wdrożenie podstrony internetowej projektu wraz z aktualizacją”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1072487">
    <w:abstractNumId w:val="2"/>
  </w:num>
  <w:num w:numId="2" w16cid:durableId="1860964453">
    <w:abstractNumId w:val="0"/>
  </w:num>
  <w:num w:numId="3" w16cid:durableId="25162236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A20A7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E1E8A"/>
    <w:rsid w:val="003F326C"/>
    <w:rsid w:val="003F43E7"/>
    <w:rsid w:val="00406FEA"/>
    <w:rsid w:val="004126A8"/>
    <w:rsid w:val="00420C59"/>
    <w:rsid w:val="00445D74"/>
    <w:rsid w:val="004755F3"/>
    <w:rsid w:val="00482BCC"/>
    <w:rsid w:val="0049177B"/>
    <w:rsid w:val="004A1EEA"/>
    <w:rsid w:val="004B1A41"/>
    <w:rsid w:val="004C30EA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81F63"/>
    <w:rsid w:val="00790E84"/>
    <w:rsid w:val="007978DA"/>
    <w:rsid w:val="00797D80"/>
    <w:rsid w:val="0082503E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21D50"/>
    <w:rsid w:val="00A41012"/>
    <w:rsid w:val="00A67F5B"/>
    <w:rsid w:val="00A816E6"/>
    <w:rsid w:val="00A92933"/>
    <w:rsid w:val="00AA178F"/>
    <w:rsid w:val="00AA6D41"/>
    <w:rsid w:val="00AB153C"/>
    <w:rsid w:val="00AB3752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D3891"/>
    <w:rsid w:val="00CE0558"/>
    <w:rsid w:val="00D31A61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1419-8588-43F1-8CF3-D7308599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Rafał Jaworski</cp:lastModifiedBy>
  <cp:revision>17</cp:revision>
  <dcterms:created xsi:type="dcterms:W3CDTF">2025-04-28T10:28:00Z</dcterms:created>
  <dcterms:modified xsi:type="dcterms:W3CDTF">2025-07-07T17:06:00Z</dcterms:modified>
</cp:coreProperties>
</file>